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AEE94" w14:textId="5AC27DDB" w:rsidR="005271B5" w:rsidRPr="000336C8" w:rsidRDefault="00700BF7" w:rsidP="00E155F0">
      <w:r>
        <w:rPr>
          <w:sz w:val="64"/>
          <w:szCs w:val="64"/>
        </w:rPr>
        <w:drawing>
          <wp:anchor distT="0" distB="0" distL="114300" distR="114300" simplePos="0" relativeHeight="251661312" behindDoc="0" locked="0" layoutInCell="1" allowOverlap="1" wp14:anchorId="6FEC873A" wp14:editId="432D02AC">
            <wp:simplePos x="0" y="0"/>
            <wp:positionH relativeFrom="margin">
              <wp:posOffset>-115349</wp:posOffset>
            </wp:positionH>
            <wp:positionV relativeFrom="paragraph">
              <wp:posOffset>-477225</wp:posOffset>
            </wp:positionV>
            <wp:extent cx="4934316" cy="1288666"/>
            <wp:effectExtent l="0" t="0" r="0" b="0"/>
            <wp:wrapNone/>
            <wp:docPr id="194225934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34316" cy="1288666"/>
                    </a:xfrm>
                    <a:prstGeom prst="rect">
                      <a:avLst/>
                    </a:prstGeom>
                    <a:noFill/>
                  </pic:spPr>
                </pic:pic>
              </a:graphicData>
            </a:graphic>
            <wp14:sizeRelH relativeFrom="margin">
              <wp14:pctWidth>0</wp14:pctWidth>
            </wp14:sizeRelH>
            <wp14:sizeRelV relativeFrom="margin">
              <wp14:pctHeight>0</wp14:pctHeight>
            </wp14:sizeRelV>
          </wp:anchor>
        </w:drawing>
      </w:r>
    </w:p>
    <w:p w14:paraId="086CA070" w14:textId="0068A2CC" w:rsidR="005271B5" w:rsidRDefault="00706D97" w:rsidP="00E155F0">
      <w:r>
        <mc:AlternateContent>
          <mc:Choice Requires="wps">
            <w:drawing>
              <wp:anchor distT="45720" distB="45720" distL="114300" distR="114300" simplePos="0" relativeHeight="251663360" behindDoc="0" locked="0" layoutInCell="1" allowOverlap="1" wp14:anchorId="0841C869" wp14:editId="4A4C6C26">
                <wp:simplePos x="0" y="0"/>
                <wp:positionH relativeFrom="column">
                  <wp:posOffset>266700</wp:posOffset>
                </wp:positionH>
                <wp:positionV relativeFrom="paragraph">
                  <wp:posOffset>304800</wp:posOffset>
                </wp:positionV>
                <wp:extent cx="4062730" cy="711835"/>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2730" cy="711835"/>
                        </a:xfrm>
                        <a:prstGeom prst="rect">
                          <a:avLst/>
                        </a:prstGeom>
                        <a:noFill/>
                        <a:ln w="9525">
                          <a:noFill/>
                          <a:miter lim="800000"/>
                          <a:headEnd/>
                          <a:tailEnd/>
                        </a:ln>
                      </wps:spPr>
                      <wps:txbx>
                        <w:txbxContent>
                          <w:p w14:paraId="1EFE2A3C" w14:textId="255FB3C9" w:rsidR="00700BF7" w:rsidRPr="00AF38F0" w:rsidRDefault="00700BF7" w:rsidP="00700BF7">
                            <w:pPr>
                              <w:spacing w:after="0"/>
                              <w:jc w:val="center"/>
                              <w:rPr>
                                <w:b/>
                                <w:outline/>
                                <w:color w:val="7F5F52"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AF38F0">
                              <w:rPr>
                                <w:b/>
                                <w:outline/>
                                <w:color w:val="7F5F52"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CRUSADE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1C869" id="_x0000_t202" coordsize="21600,21600" o:spt="202" path="m,l,21600r21600,l21600,xe">
                <v:stroke joinstyle="miter"/>
                <v:path gradientshapeok="t" o:connecttype="rect"/>
              </v:shapetype>
              <v:shape id="Textfeld 2" o:spid="_x0000_s1026" type="#_x0000_t202" style="position:absolute;left:0;text-align:left;margin-left:21pt;margin-top:24pt;width:319.9pt;height:56.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" filled="f" stroked="f">
                <v:textbox>
                  <w:txbxContent>
                    <w:p w14:paraId="1EFE2A3C" w14:textId="255FB3C9" w:rsidR="00700BF7" w:rsidRPr="00AF38F0" w:rsidRDefault="00700BF7" w:rsidP="00700BF7">
                      <w:pPr>
                        <w:spacing w:after="0"/>
                        <w:jc w:val="center"/>
                        <w:rPr>
                          <w:b/>
                          <w:outline/>
                          <w:color w:val="7F5F52"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AF38F0">
                        <w:rPr>
                          <w:b/>
                          <w:outline/>
                          <w:color w:val="7F5F52"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CRUSADE</w:t>
                      </w:r>
                    </w:p>
                  </w:txbxContent>
                </v:textbox>
                <w10:wrap type="square"/>
              </v:shape>
            </w:pict>
          </mc:Fallback>
        </mc:AlternateContent>
      </w:r>
    </w:p>
    <w:p w14:paraId="5F15A712" w14:textId="7F61A1B1" w:rsidR="00700BF7" w:rsidRDefault="00700BF7" w:rsidP="00E155F0"/>
    <w:p w14:paraId="217321D5" w14:textId="3958F625" w:rsidR="00700BF7" w:rsidRDefault="00700BF7" w:rsidP="00E155F0"/>
    <w:p w14:paraId="1E0AE877" w14:textId="0917E942" w:rsidR="00700BF7" w:rsidRDefault="00700BF7" w:rsidP="00E155F0"/>
    <w:p w14:paraId="07AD8C09" w14:textId="77777777" w:rsidR="00BE1E18" w:rsidRDefault="00BE1E18" w:rsidP="00E155F0"/>
    <w:p w14:paraId="2151718F" w14:textId="0847D34B" w:rsidR="00BE1E18" w:rsidRDefault="00BE1E18" w:rsidP="00E155F0"/>
    <w:p w14:paraId="24232B18" w14:textId="77777777" w:rsidR="00BE1E18" w:rsidRDefault="00BE1E18" w:rsidP="00E155F0"/>
    <w:p w14:paraId="61DCA06E" w14:textId="77777777" w:rsidR="00BE1E18" w:rsidRDefault="00BE1E18" w:rsidP="00E155F0"/>
    <w:p w14:paraId="6C237918" w14:textId="000FEDA5" w:rsidR="00BE1E18" w:rsidRDefault="00BE1E18" w:rsidP="00E155F0"/>
    <w:p w14:paraId="429AEF13" w14:textId="71B670DF" w:rsidR="00BE1E18" w:rsidRDefault="00BE1E18" w:rsidP="00E155F0"/>
    <w:p w14:paraId="00641D4A" w14:textId="77777777" w:rsidR="00BE1E18" w:rsidRDefault="00BE1E18" w:rsidP="00E155F0"/>
    <w:p w14:paraId="5708AC56" w14:textId="77777777" w:rsidR="00714395" w:rsidRDefault="00714395" w:rsidP="00E155F0"/>
    <w:p w14:paraId="72A7FFCB" w14:textId="77777777" w:rsidR="00097E50" w:rsidRDefault="00097E50" w:rsidP="00E155F0"/>
    <w:p w14:paraId="79295EF6" w14:textId="77777777" w:rsidR="00AF38F0" w:rsidRDefault="00AF38F0" w:rsidP="00E155F0"/>
    <w:p w14:paraId="7745455A" w14:textId="320D1552" w:rsidR="00BE1E18" w:rsidRDefault="00BE1E18" w:rsidP="00E155F0">
      <w:r>
        <mc:AlternateContent>
          <mc:Choice Requires="wps">
            <w:drawing>
              <wp:anchor distT="0" distB="0" distL="114300" distR="114300" simplePos="0" relativeHeight="251664384" behindDoc="0" locked="0" layoutInCell="1" allowOverlap="1" wp14:anchorId="754974DA" wp14:editId="097B809F">
                <wp:simplePos x="0" y="0"/>
                <wp:positionH relativeFrom="column">
                  <wp:posOffset>97155</wp:posOffset>
                </wp:positionH>
                <wp:positionV relativeFrom="paragraph">
                  <wp:posOffset>289243</wp:posOffset>
                </wp:positionV>
                <wp:extent cx="4057650" cy="250825"/>
                <wp:effectExtent l="0" t="0" r="19050" b="15875"/>
                <wp:wrapNone/>
                <wp:docPr id="2128322123" name="Rechteck 13"/>
                <wp:cNvGraphicFramePr/>
                <a:graphic xmlns:a="http://schemas.openxmlformats.org/drawingml/2006/main">
                  <a:graphicData uri="http://schemas.microsoft.com/office/word/2010/wordprocessingShape">
                    <wps:wsp>
                      <wps:cNvSpPr/>
                      <wps:spPr>
                        <a:xfrm>
                          <a:off x="0" y="0"/>
                          <a:ext cx="4057650" cy="250825"/>
                        </a:xfrm>
                        <a:prstGeom prst="rect">
                          <a:avLst/>
                        </a:prstGeom>
                        <a:noFill/>
                        <a:ln>
                          <a:solidFill>
                            <a:schemeClr val="accent4">
                              <a:lumMod val="20000"/>
                              <a:lumOff val="80000"/>
                            </a:schemeClr>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5B679" id="Rechteck 13" o:spid="_x0000_s1026" style="position:absolute;margin-left:7.65pt;margin-top:22.8pt;width:319.5pt;height:1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" filled="f" strokecolor="#efebe4 [663]" strokeweight="1.1pt"/>
            </w:pict>
          </mc:Fallback>
        </mc:AlternateContent>
      </w:r>
    </w:p>
    <w:p w14:paraId="448AEDD1" w14:textId="6C7C9310" w:rsidR="00BE1E18" w:rsidRPr="00BE1E18" w:rsidRDefault="00BE1E18" w:rsidP="00BE1E18">
      <w:pPr>
        <w:spacing w:after="0"/>
        <w:jc w:val="center"/>
        <w:rPr>
          <w:rStyle w:val="Buchtitel"/>
          <w:color w:val="EFEBE4" w:themeColor="accent4" w:themeTint="33"/>
          <w:sz w:val="32"/>
          <w:szCs w:val="32"/>
        </w:rPr>
      </w:pPr>
      <w:r w:rsidRPr="00BE1E18">
        <w:rPr>
          <w:rStyle w:val="Buchtitel"/>
          <w:color w:val="EFEBE4" w:themeColor="accent4" w:themeTint="33"/>
          <w:sz w:val="32"/>
          <w:szCs w:val="32"/>
        </w:rPr>
        <w:t>MISSION PACK</w:t>
      </w:r>
    </w:p>
    <w:p w14:paraId="35355F0A" w14:textId="1E196D8B" w:rsidR="00E155F0" w:rsidRPr="00BE1E18" w:rsidRDefault="006F7DF3" w:rsidP="00AF38F0">
      <w:pPr>
        <w:pStyle w:val="Titel"/>
        <w:pBdr>
          <w:top w:val="none" w:sz="0" w:space="0" w:color="auto"/>
          <w:bottom w:val="none" w:sz="0" w:space="0" w:color="auto"/>
        </w:pBdr>
        <w:spacing w:after="0"/>
        <w:rPr>
          <w:rStyle w:val="Buchtitel"/>
          <w:color w:val="EFEBE4" w:themeColor="accent4" w:themeTint="33"/>
          <w:sz w:val="40"/>
          <w:szCs w:val="40"/>
        </w:rPr>
        <w:sectPr w:rsidR="00E155F0" w:rsidRPr="00BE1E18" w:rsidSect="0079161D">
          <w:headerReference w:type="even" r:id="rId9"/>
          <w:headerReference w:type="default" r:id="rId10"/>
          <w:headerReference w:type="first" r:id="rId11"/>
          <w:pgSz w:w="8419" w:h="11906" w:orient="landscape"/>
          <w:pgMar w:top="567" w:right="567" w:bottom="907" w:left="1134" w:header="708" w:footer="708" w:gutter="0"/>
          <w:cols w:space="708"/>
          <w:titlePg/>
          <w:docGrid w:linePitch="360"/>
        </w:sectPr>
      </w:pPr>
      <w:r w:rsidRPr="00BE1E18">
        <w:rPr>
          <w:rStyle w:val="Buchtitel"/>
          <w:color w:val="EFEBE4" w:themeColor="accent4" w:themeTint="33"/>
          <w:sz w:val="40"/>
          <w:szCs w:val="40"/>
        </w:rPr>
        <w:t>The Forsarr War: Cold Reign</w:t>
      </w:r>
    </w:p>
    <w:p w14:paraId="1E426F25" w14:textId="24C3AA1A" w:rsidR="005271B5" w:rsidRPr="004C26A9" w:rsidRDefault="005271B5" w:rsidP="00E155F0">
      <w:pPr>
        <w:pStyle w:val="berschrift1"/>
      </w:pPr>
      <w:r w:rsidRPr="004C26A9">
        <w:lastRenderedPageBreak/>
        <w:t>Introduction</w:t>
      </w:r>
    </w:p>
    <w:p w14:paraId="57B34082" w14:textId="7ADC703B" w:rsidR="009D5390" w:rsidRDefault="009D5390" w:rsidP="00E155F0">
      <w:r w:rsidRPr="00E155F0">
        <w:t>A Forsarr War campaign brings together multiple players to forge uneasy alliances and wage a series of linked battles across the ravaged Forsarr Sub</w:t>
      </w:r>
      <w:r w:rsidRPr="00E155F0">
        <w:rPr>
          <w:rFonts w:ascii="Cambria Math" w:hAnsi="Cambria Math" w:cs="Cambria Math"/>
        </w:rPr>
        <w:t>‑</w:t>
      </w:r>
      <w:r w:rsidRPr="00E155F0">
        <w:t>Sector. It unfolds over three escalating phases, each comprising numerous engagements between the competing factions. At the conclusion of</w:t>
      </w:r>
      <w:r w:rsidRPr="004C26A9">
        <w:t xml:space="preserve"> each phase, the alliance with the most Campaign Points claims victory in that phase and is awarded Strategic Points, which roll over toward the campaign’s ultimate outcome. Because each successive phase</w:t>
      </w:r>
      <w:r>
        <w:t xml:space="preserve"> is worth more Strategic Points than the last, no alliance can rest on early successes alone—victory will be decided only when the final echoes of war have died away.</w:t>
      </w:r>
    </w:p>
    <w:p w14:paraId="6508DC7A" w14:textId="0D815EFF" w:rsidR="009D5390" w:rsidRDefault="009D5390" w:rsidP="00E155F0">
      <w:r>
        <w:t>Throughout a Cold Reign campaign, every player’s Crusade force will harvest Kelthorian Filaments, the warp</w:t>
      </w:r>
      <w:r>
        <w:rPr>
          <w:rFonts w:ascii="Cambria Math" w:hAnsi="Cambria Math" w:cs="Cambria Math"/>
        </w:rPr>
        <w:t>‑</w:t>
      </w:r>
      <w:r>
        <w:t>scarred strands of the Sensory Nexus that fell into Forsarr</w:t>
      </w:r>
      <w:r>
        <w:rPr>
          <w:rFonts w:ascii="Aptos" w:hAnsi="Aptos" w:cs="Aptos"/>
        </w:rPr>
        <w:t>’</w:t>
      </w:r>
      <w:r>
        <w:t>s ruins. At the end of each campaign phase, allied players may pool their Filaments to purchase powerful bonuses or convert them into Strategic Points for their alliance</w:t>
      </w:r>
      <w:r>
        <w:rPr>
          <w:rFonts w:ascii="Aptos" w:hAnsi="Aptos" w:cs="Aptos"/>
        </w:rPr>
        <w:t>’</w:t>
      </w:r>
      <w:r>
        <w:t xml:space="preserve">s cause. </w:t>
      </w:r>
      <w:r>
        <w:t xml:space="preserve">While each commander is responsible for managing their own Filament tally, the choices they make about sharing—or hoarding—this precious resource can tip the balance between triumph and oblivion. </w:t>
      </w:r>
    </w:p>
    <w:p w14:paraId="052209A8" w14:textId="2E709257" w:rsidR="00F62DE1" w:rsidRPr="004C26A9" w:rsidRDefault="00F62DE1" w:rsidP="00E155F0">
      <w:pPr>
        <w:pStyle w:val="berschrift1"/>
      </w:pPr>
      <w:r w:rsidRPr="004C26A9">
        <w:t>Campaign</w:t>
      </w:r>
      <w:r w:rsidR="004C26A9" w:rsidRPr="004C26A9">
        <w:t xml:space="preserve"> </w:t>
      </w:r>
      <w:r w:rsidRPr="004C26A9">
        <w:t>Arbiter</w:t>
      </w:r>
    </w:p>
    <w:p w14:paraId="4DD32AE4" w14:textId="58A12C97" w:rsidR="00F62DE1" w:rsidRDefault="00F62DE1" w:rsidP="00E155F0">
      <w:r w:rsidRPr="00F62DE1">
        <w:t xml:space="preserve">Every </w:t>
      </w:r>
      <w:r>
        <w:t xml:space="preserve">Forsarr War </w:t>
      </w:r>
      <w:r w:rsidRPr="00F62DE1">
        <w:t>narrative benefits from a dedicated Campaign Arbiter. This role oversees scheduling, match</w:t>
      </w:r>
      <w:r w:rsidRPr="00F62DE1">
        <w:rPr>
          <w:rFonts w:ascii="Cambria Math" w:hAnsi="Cambria Math" w:cs="Cambria Math"/>
        </w:rPr>
        <w:t>‑</w:t>
      </w:r>
      <w:r w:rsidRPr="00F62DE1">
        <w:t>making and tracking alliance progress, so that the other players can focus on the heat of battle. The Arbiter may also take the field with their own Crusade force, but their primary duty is to facilitate a smooth, epic campaign experience.</w:t>
      </w:r>
    </w:p>
    <w:p w14:paraId="57CA722F" w14:textId="143FC3E3" w:rsidR="005271B5" w:rsidRPr="004C26A9" w:rsidRDefault="00F62DE1" w:rsidP="00E155F0">
      <w:pPr>
        <w:pStyle w:val="berschrift2"/>
      </w:pPr>
      <w:r w:rsidRPr="004C26A9">
        <w:t>Forming Alliances</w:t>
      </w:r>
    </w:p>
    <w:p w14:paraId="25FDBAB3" w14:textId="42930CA9" w:rsidR="00F62DE1" w:rsidRPr="00F62DE1" w:rsidRDefault="00F62DE1" w:rsidP="00E155F0">
      <w:pPr>
        <w:rPr>
          <w:lang w:val="de-DE"/>
        </w:rPr>
      </w:pPr>
      <w:r w:rsidRPr="00F62DE1">
        <w:rPr>
          <w:lang w:val="de-DE"/>
        </w:rPr>
        <w:t>Once an Arbiter is in place, their first task is to gather players and assign them to alliances.</w:t>
      </w:r>
      <w:r w:rsidR="00E155F0">
        <w:rPr>
          <w:lang w:val="de-DE"/>
        </w:rPr>
        <w:t xml:space="preserve"> </w:t>
      </w:r>
      <w:r w:rsidRPr="00F62DE1">
        <w:rPr>
          <w:lang w:val="de-DE"/>
        </w:rPr>
        <w:t>Forsarr War</w:t>
      </w:r>
      <w:r>
        <w:rPr>
          <w:lang w:val="de-DE"/>
        </w:rPr>
        <w:t xml:space="preserve"> </w:t>
      </w:r>
      <w:r w:rsidRPr="00F62DE1">
        <w:rPr>
          <w:lang w:val="de-DE"/>
        </w:rPr>
        <w:t>thrives with anywhere from 4 up to dozens of participants, though it works best with a tight</w:t>
      </w:r>
      <w:r w:rsidRPr="00F62DE1">
        <w:rPr>
          <w:lang w:val="de-DE"/>
        </w:rPr>
        <w:noBreakHyphen/>
        <w:t>knit group who can meet regularly. Aim to balance alliance sizes and—where possible—align players by their chosen armies.</w:t>
      </w:r>
    </w:p>
    <w:p w14:paraId="11F02DF0" w14:textId="30AAA2E3" w:rsidR="00F62DE1" w:rsidRPr="00F62DE1" w:rsidRDefault="00F62DE1" w:rsidP="00E155F0">
      <w:pPr>
        <w:rPr>
          <w:lang w:val="de-DE"/>
        </w:rPr>
      </w:pPr>
      <w:r w:rsidRPr="00F62DE1">
        <w:rPr>
          <w:lang w:val="de-DE"/>
        </w:rPr>
        <w:t xml:space="preserve">After assignment, each player’s Crusade force is bound to that </w:t>
      </w:r>
      <w:r w:rsidRPr="00F62DE1">
        <w:rPr>
          <w:lang w:val="de-DE"/>
        </w:rPr>
        <w:lastRenderedPageBreak/>
        <w:t>alliance for the full campaign. Faction changes mid</w:t>
      </w:r>
      <w:r w:rsidRPr="00F62DE1">
        <w:rPr>
          <w:lang w:val="de-DE"/>
        </w:rPr>
        <w:noBreakHyphen/>
        <w:t>campaign are discouraged but may be permitted at the Arbiter’s discretion.</w:t>
      </w:r>
    </w:p>
    <w:p w14:paraId="461EF98C" w14:textId="68071AE4" w:rsidR="00F62DE1" w:rsidRPr="00F62DE1" w:rsidRDefault="00F62DE1" w:rsidP="00E155F0">
      <w:pPr>
        <w:rPr>
          <w:lang w:val="de-DE"/>
        </w:rPr>
      </w:pPr>
      <w:r w:rsidRPr="00F62DE1">
        <w:rPr>
          <w:lang w:val="de-DE"/>
        </w:rPr>
        <w:t>The suggested alliances for the Forsarr War are:</w:t>
      </w:r>
      <w:r w:rsidR="00700BF7" w:rsidRPr="00700BF7">
        <w:t xml:space="preserve"> </w:t>
      </w:r>
    </w:p>
    <w:p w14:paraId="104A37FC" w14:textId="4D87F1A9" w:rsidR="00E155F0" w:rsidRPr="00E155F0" w:rsidRDefault="00F62DE1" w:rsidP="00E155F0">
      <w:pPr>
        <w:pStyle w:val="Listenabsatz"/>
        <w:numPr>
          <w:ilvl w:val="0"/>
          <w:numId w:val="2"/>
        </w:numPr>
        <w:rPr>
          <w:lang w:val="de-DE"/>
        </w:rPr>
      </w:pPr>
      <w:r w:rsidRPr="004C26A9">
        <w:rPr>
          <w:b/>
          <w:bCs/>
          <w:lang w:val="de-DE"/>
        </w:rPr>
        <w:t>The Iron Bastion</w:t>
      </w:r>
    </w:p>
    <w:p w14:paraId="2D5853E4" w14:textId="29D18B77" w:rsidR="00F62DE1" w:rsidRDefault="00F62DE1" w:rsidP="00E155F0">
      <w:pPr>
        <w:pStyle w:val="Listenabsatz"/>
        <w:ind w:left="360"/>
        <w:rPr>
          <w:lang w:val="de-DE"/>
        </w:rPr>
      </w:pPr>
      <w:r w:rsidRPr="004C26A9">
        <w:rPr>
          <w:lang w:val="de-DE"/>
        </w:rPr>
        <w:t>Defenders of the Imperium: Cadian regiments of the 368th and 426th, the Garnet Swans, and loyalist elements of Cohort Omnis</w:t>
      </w:r>
      <w:r w:rsidRPr="004C26A9">
        <w:rPr>
          <w:lang w:val="de-DE"/>
        </w:rPr>
        <w:noBreakHyphen/>
        <w:t>9. United by duty, these defenders seek to reclaim Druscar’s Ruin and purge the darkness from Kelthorn II.</w:t>
      </w:r>
    </w:p>
    <w:p w14:paraId="3A28AF97" w14:textId="460B7DF1" w:rsidR="006E3CE0" w:rsidRPr="004C26A9" w:rsidRDefault="006E3CE0" w:rsidP="00E155F0">
      <w:pPr>
        <w:pStyle w:val="Listenabsatz"/>
        <w:ind w:left="360"/>
        <w:rPr>
          <w:lang w:val="de-DE"/>
        </w:rPr>
      </w:pPr>
      <w:r>
        <w:drawing>
          <wp:anchor distT="0" distB="0" distL="114300" distR="114300" simplePos="0" relativeHeight="251658240" behindDoc="1" locked="0" layoutInCell="1" allowOverlap="1" wp14:anchorId="5E805105" wp14:editId="42DD3E2D">
            <wp:simplePos x="0" y="0"/>
            <wp:positionH relativeFrom="column">
              <wp:posOffset>-62851</wp:posOffset>
            </wp:positionH>
            <wp:positionV relativeFrom="paragraph">
              <wp:posOffset>67989</wp:posOffset>
            </wp:positionV>
            <wp:extent cx="2389505" cy="3221355"/>
            <wp:effectExtent l="0" t="0" r="0" b="0"/>
            <wp:wrapThrough wrapText="bothSides">
              <wp:wrapPolygon edited="0">
                <wp:start x="13432" y="255"/>
                <wp:lineTo x="9816" y="1533"/>
                <wp:lineTo x="6544" y="2427"/>
                <wp:lineTo x="5510" y="2938"/>
                <wp:lineTo x="3961" y="4215"/>
                <wp:lineTo x="3961" y="4726"/>
                <wp:lineTo x="2755" y="6642"/>
                <wp:lineTo x="1894" y="9836"/>
                <wp:lineTo x="1550" y="10730"/>
                <wp:lineTo x="1550" y="11624"/>
                <wp:lineTo x="2239" y="12774"/>
                <wp:lineTo x="1894" y="14817"/>
                <wp:lineTo x="1205" y="16861"/>
                <wp:lineTo x="689" y="18905"/>
                <wp:lineTo x="689" y="19671"/>
                <wp:lineTo x="1550" y="20565"/>
                <wp:lineTo x="2583" y="20821"/>
                <wp:lineTo x="5510" y="20821"/>
                <wp:lineTo x="16359" y="20565"/>
                <wp:lineTo x="17565" y="20438"/>
                <wp:lineTo x="16876" y="18905"/>
                <wp:lineTo x="19631" y="18905"/>
                <wp:lineTo x="20320" y="18394"/>
                <wp:lineTo x="19631" y="16861"/>
                <wp:lineTo x="18081" y="14817"/>
                <wp:lineTo x="17737" y="10730"/>
                <wp:lineTo x="16531" y="9325"/>
                <wp:lineTo x="15843" y="8686"/>
                <wp:lineTo x="17565" y="8686"/>
                <wp:lineTo x="19631" y="7536"/>
                <wp:lineTo x="19803" y="6642"/>
                <wp:lineTo x="20837" y="4982"/>
                <wp:lineTo x="21009" y="3704"/>
                <wp:lineTo x="19287" y="3193"/>
                <wp:lineTo x="14121" y="2299"/>
                <wp:lineTo x="14293" y="766"/>
                <wp:lineTo x="14121" y="255"/>
                <wp:lineTo x="13432" y="255"/>
              </wp:wrapPolygon>
            </wp:wrapThrough>
            <wp:docPr id="250889733" name="Grafik 9" descr="Generiert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iertes Bild"/>
                    <pic:cNvPicPr>
                      <a:picLocks noChangeAspect="1" noChangeArrowheads="1"/>
                    </pic:cNvPicPr>
                  </pic:nvPicPr>
                  <pic:blipFill rotWithShape="1">
                    <a:blip r:embed="rId12">
                      <a:extLst>
                        <a:ext uri="{28A0092B-C50C-407E-A947-70E740481C1C}">
                          <a14:useLocalDpi xmlns:a14="http://schemas.microsoft.com/office/drawing/2010/main" val="0"/>
                        </a:ext>
                      </a:extLst>
                    </a:blip>
                    <a:srcRect l="3964" t="1761" b="11981"/>
                    <a:stretch/>
                  </pic:blipFill>
                  <pic:spPr bwMode="auto">
                    <a:xfrm>
                      <a:off x="0" y="0"/>
                      <a:ext cx="2389505" cy="3221355"/>
                    </a:xfrm>
                    <a:prstGeom prst="rect">
                      <a:avLst/>
                    </a:prstGeom>
                    <a:noFill/>
                    <a:ln>
                      <a:noFill/>
                    </a:ln>
                    <a:extLst>
                      <a:ext uri="{53640926-AAD7-44D8-BBD7-CCE9431645EC}">
                        <a14:shadowObscured xmlns:a14="http://schemas.microsoft.com/office/drawing/2010/main"/>
                      </a:ext>
                    </a:extLst>
                  </pic:spPr>
                </pic:pic>
              </a:graphicData>
            </a:graphic>
          </wp:anchor>
        </w:drawing>
      </w:r>
    </w:p>
    <w:p w14:paraId="2B7F0EF3" w14:textId="267733D0" w:rsidR="00E155F0" w:rsidRPr="00E155F0" w:rsidRDefault="00F62DE1" w:rsidP="00E155F0">
      <w:pPr>
        <w:pStyle w:val="Listenabsatz"/>
        <w:numPr>
          <w:ilvl w:val="0"/>
          <w:numId w:val="2"/>
        </w:numPr>
        <w:rPr>
          <w:lang w:val="de-DE"/>
        </w:rPr>
      </w:pPr>
      <w:r w:rsidRPr="004C26A9">
        <w:rPr>
          <w:b/>
          <w:bCs/>
          <w:lang w:val="de-DE"/>
        </w:rPr>
        <w:t>The Dark Forge</w:t>
      </w:r>
    </w:p>
    <w:p w14:paraId="3097181D" w14:textId="0FF58072" w:rsidR="00F62DE1" w:rsidRPr="004C26A9" w:rsidRDefault="00F62DE1" w:rsidP="00E155F0">
      <w:pPr>
        <w:pStyle w:val="Listenabsatz"/>
        <w:ind w:left="360"/>
        <w:rPr>
          <w:lang w:val="de-DE"/>
        </w:rPr>
      </w:pPr>
      <w:r w:rsidRPr="004C26A9">
        <w:rPr>
          <w:lang w:val="de-DE"/>
        </w:rPr>
        <w:t>Heretics of the Mechanicus and Chaos: Archmagos Diabolus’s Dark Mechanicum forges, the Destroyer Hive Plague Company of the Death Guard, and daemonic hosts of Slaanesh and Nurgle. They strive to spread contagion and corruption, forging a new order of metal and malice.</w:t>
      </w:r>
    </w:p>
    <w:p w14:paraId="1E808E5B" w14:textId="71749A00" w:rsidR="00E155F0" w:rsidRDefault="00F62DE1" w:rsidP="00E155F0">
      <w:pPr>
        <w:pStyle w:val="Listenabsatz"/>
        <w:numPr>
          <w:ilvl w:val="0"/>
          <w:numId w:val="2"/>
        </w:numPr>
        <w:rPr>
          <w:lang w:val="de-DE"/>
        </w:rPr>
      </w:pPr>
      <w:r w:rsidRPr="004C26A9">
        <w:rPr>
          <w:b/>
          <w:bCs/>
          <w:lang w:val="de-DE"/>
        </w:rPr>
        <w:t>The Savage Swarm</w:t>
      </w:r>
    </w:p>
    <w:p w14:paraId="2F84D28C" w14:textId="1948F235" w:rsidR="00F62DE1" w:rsidRPr="004C26A9" w:rsidRDefault="00F62DE1" w:rsidP="00E155F0">
      <w:pPr>
        <w:pStyle w:val="Listenabsatz"/>
        <w:ind w:left="360"/>
        <w:rPr>
          <w:lang w:val="de-DE"/>
        </w:rPr>
      </w:pPr>
      <w:r w:rsidRPr="004C26A9">
        <w:rPr>
          <w:lang w:val="de-DE"/>
        </w:rPr>
        <w:t>Xenos predators and warbands: remnants of Bogggoff’s Goff Goggaz, Ork scrap</w:t>
      </w:r>
      <w:r w:rsidRPr="004C26A9">
        <w:rPr>
          <w:lang w:val="de-DE"/>
        </w:rPr>
        <w:noBreakHyphen/>
        <w:t xml:space="preserve">lords vying for dominance, and broods of </w:t>
      </w:r>
      <w:r w:rsidRPr="004C26A9">
        <w:rPr>
          <w:lang w:val="de-DE"/>
        </w:rPr>
        <w:lastRenderedPageBreak/>
        <w:t>Hive Fleet Leviathan. United only by hunger and WAAAGH!, they tear at the Imperium’s flank in brutal, unpredictable assaults.</w:t>
      </w:r>
    </w:p>
    <w:p w14:paraId="7007A516" w14:textId="77777777" w:rsidR="00F62DE1" w:rsidRDefault="00F62DE1" w:rsidP="00E155F0">
      <w:pPr>
        <w:pStyle w:val="berschrift2"/>
      </w:pPr>
      <w:r w:rsidRPr="00F62DE1">
        <w:t>Allies of Convenience</w:t>
      </w:r>
    </w:p>
    <w:p w14:paraId="20228772" w14:textId="15837E0C" w:rsidR="000216CC" w:rsidRDefault="00F62DE1" w:rsidP="00E155F0">
      <w:r w:rsidRPr="00F62DE1">
        <w:t>These categories are guidelines, not strict rules. If your group’s roster demands a different structure—or if an unconventional coalition makes for a richer story—the Arbiter should feel free to improvise. Perhaps a rogue Aeldari sept fights alongside the Iron Bastion, or mercenary Tech</w:t>
      </w:r>
      <w:r w:rsidRPr="00F62DE1">
        <w:noBreakHyphen/>
        <w:t>Priests join the Savage Swarm for their own gains—forge your alliances as your saga demands.</w:t>
      </w:r>
    </w:p>
    <w:p w14:paraId="2050B73A" w14:textId="5762EE51" w:rsidR="004C26A9" w:rsidRDefault="004C26A9" w:rsidP="00E155F0"/>
    <w:p w14:paraId="095D7DC2" w14:textId="77777777" w:rsidR="004C26A9" w:rsidRDefault="004C26A9" w:rsidP="00E155F0">
      <w:r>
        <w:br w:type="page"/>
      </w:r>
    </w:p>
    <w:p w14:paraId="4F144334" w14:textId="65479F82" w:rsidR="004C26A9" w:rsidRDefault="004C26A9" w:rsidP="00E155F0">
      <w:r>
        <w:lastRenderedPageBreak/>
        <w:br w:type="page"/>
      </w:r>
    </w:p>
    <w:p w14:paraId="07BF2F39" w14:textId="4C834DE3" w:rsidR="004C26A9" w:rsidRDefault="004C26A9" w:rsidP="00E155F0">
      <w:r>
        <w:lastRenderedPageBreak/>
        <w:br w:type="page"/>
      </w:r>
    </w:p>
    <w:p w14:paraId="644FCF6F" w14:textId="77777777" w:rsidR="005271B5" w:rsidRPr="000216CC" w:rsidRDefault="005271B5" w:rsidP="00E155F0"/>
    <w:sectPr w:rsidR="005271B5" w:rsidRPr="000216CC" w:rsidSect="00AF38F0">
      <w:headerReference w:type="first" r:id="rId13"/>
      <w:pgSz w:w="8419" w:h="11906" w:orient="landscape" w:code="9"/>
      <w:pgMar w:top="567" w:right="454" w:bottom="907" w:left="1134" w:header="454" w:footer="283" w:gutter="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A1177" w14:textId="77777777" w:rsidR="00B04A93" w:rsidRDefault="00B04A93" w:rsidP="00E155F0">
      <w:r>
        <w:separator/>
      </w:r>
    </w:p>
  </w:endnote>
  <w:endnote w:type="continuationSeparator" w:id="0">
    <w:p w14:paraId="287D249A" w14:textId="77777777" w:rsidR="00B04A93" w:rsidRDefault="00B04A93" w:rsidP="00E15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2EB07" w14:textId="77777777" w:rsidR="00B04A93" w:rsidRDefault="00B04A93" w:rsidP="00E155F0">
      <w:r>
        <w:separator/>
      </w:r>
    </w:p>
  </w:footnote>
  <w:footnote w:type="continuationSeparator" w:id="0">
    <w:p w14:paraId="6EC47427" w14:textId="77777777" w:rsidR="00B04A93" w:rsidRDefault="00B04A93" w:rsidP="00E155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30818" w14:textId="340AF774" w:rsidR="004C26A9" w:rsidRDefault="00AF38F0" w:rsidP="00E155F0">
    <w:pPr>
      <w:pStyle w:val="Kopfzeile"/>
    </w:pPr>
    <w:r>
      <w:drawing>
        <wp:anchor distT="0" distB="0" distL="114300" distR="114300" simplePos="0" relativeHeight="251673600" behindDoc="0" locked="0" layoutInCell="1" allowOverlap="1" wp14:anchorId="6CFAAA86" wp14:editId="6164491E">
          <wp:simplePos x="0" y="0"/>
          <wp:positionH relativeFrom="column">
            <wp:posOffset>-740882</wp:posOffset>
          </wp:positionH>
          <wp:positionV relativeFrom="paragraph">
            <wp:posOffset>-284214</wp:posOffset>
          </wp:positionV>
          <wp:extent cx="1335405" cy="7567295"/>
          <wp:effectExtent l="0" t="0" r="0" b="0"/>
          <wp:wrapNone/>
          <wp:docPr id="1939206588" name="Grafik 4" descr="Ein Bild, das Screenshot, Schwarz, Dunkelhei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0540" name="Grafik 4" descr="Ein Bild, das Screenshot, Schwarz, Dunkelheit, Symbol enthält.&#10;&#10;KI-generierte Inhalte können fehlerhaft sein."/>
                  <pic:cNvPicPr>
                    <a:picLocks noChangeAspect="1" noChangeArrowheads="1"/>
                  </pic:cNvPicPr>
                </pic:nvPicPr>
                <pic:blipFill rotWithShape="1">
                  <a:blip r:embed="rId1">
                    <a:extLst>
                      <a:ext uri="{28A0092B-C50C-407E-A947-70E740481C1C}">
                        <a14:useLocalDpi xmlns:a14="http://schemas.microsoft.com/office/drawing/2010/main" val="0"/>
                      </a:ext>
                    </a:extLst>
                  </a:blip>
                  <a:srcRect l="5536" r="74637"/>
                  <a:stretch/>
                </pic:blipFill>
                <pic:spPr bwMode="auto">
                  <a:xfrm>
                    <a:off x="0" y="0"/>
                    <a:ext cx="1335405" cy="756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4624" behindDoc="1" locked="0" layoutInCell="1" allowOverlap="1" wp14:anchorId="54DB7517" wp14:editId="0BCFE513">
          <wp:simplePos x="0" y="0"/>
          <wp:positionH relativeFrom="column">
            <wp:posOffset>-745490</wp:posOffset>
          </wp:positionH>
          <wp:positionV relativeFrom="paragraph">
            <wp:posOffset>-284642</wp:posOffset>
          </wp:positionV>
          <wp:extent cx="5360035" cy="7567295"/>
          <wp:effectExtent l="0" t="0" r="0" b="0"/>
          <wp:wrapNone/>
          <wp:docPr id="1542169564" name="Grafik 8" descr="Ein Bild, das Bild, Neb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5454" name="Grafik 8" descr="Ein Bild, das Bild, Nebel, Kunst enthält.&#10;&#10;KI-generierte Inhalte können fehlerhaft sei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H="1">
                    <a:off x="0" y="0"/>
                    <a:ext cx="5360035" cy="756729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5F615" w14:textId="6EA65D12" w:rsidR="0079161D" w:rsidRDefault="00E155F0" w:rsidP="00E155F0">
    <w:pPr>
      <w:pStyle w:val="Kopfzeile"/>
    </w:pPr>
    <w:r>
      <w:drawing>
        <wp:anchor distT="0" distB="0" distL="114300" distR="114300" simplePos="0" relativeHeight="251671552" behindDoc="0" locked="0" layoutInCell="1" allowOverlap="1" wp14:anchorId="342AB90F" wp14:editId="20B8327E">
          <wp:simplePos x="0" y="0"/>
          <wp:positionH relativeFrom="column">
            <wp:posOffset>3701592</wp:posOffset>
          </wp:positionH>
          <wp:positionV relativeFrom="paragraph">
            <wp:posOffset>-320040</wp:posOffset>
          </wp:positionV>
          <wp:extent cx="1334770" cy="7583170"/>
          <wp:effectExtent l="0" t="0" r="0" b="0"/>
          <wp:wrapNone/>
          <wp:docPr id="656003298" name="Grafik 4" descr="Ein Bild, das Screenshot, Schwarz, Dunkelhei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0540" name="Grafik 4" descr="Ein Bild, das Screenshot, Schwarz, Dunkelheit, Symbol enthält.&#10;&#10;KI-generierte Inhalte können fehlerhaft sein."/>
                  <pic:cNvPicPr>
                    <a:picLocks noChangeAspect="1" noChangeArrowheads="1"/>
                  </pic:cNvPicPr>
                </pic:nvPicPr>
                <pic:blipFill rotWithShape="1">
                  <a:blip r:embed="rId1">
                    <a:extLst>
                      <a:ext uri="{28A0092B-C50C-407E-A947-70E740481C1C}">
                        <a14:useLocalDpi xmlns:a14="http://schemas.microsoft.com/office/drawing/2010/main" val="0"/>
                      </a:ext>
                    </a:extLst>
                  </a:blip>
                  <a:srcRect l="5536" r="74637"/>
                  <a:stretch/>
                </pic:blipFill>
                <pic:spPr bwMode="auto">
                  <a:xfrm flipH="1">
                    <a:off x="0" y="0"/>
                    <a:ext cx="1334770" cy="7583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7456" behindDoc="1" locked="0" layoutInCell="1" allowOverlap="1" wp14:anchorId="234A6249" wp14:editId="3CDE6029">
          <wp:simplePos x="0" y="0"/>
          <wp:positionH relativeFrom="column">
            <wp:posOffset>-290225</wp:posOffset>
          </wp:positionH>
          <wp:positionV relativeFrom="paragraph">
            <wp:posOffset>-320040</wp:posOffset>
          </wp:positionV>
          <wp:extent cx="5375275" cy="7583170"/>
          <wp:effectExtent l="0" t="0" r="0" b="0"/>
          <wp:wrapNone/>
          <wp:docPr id="1107975285" name="Grafik 8" descr="Ein Bild, das Bild, Neb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5454" name="Grafik 8" descr="Ein Bild, das Bild, Nebel, Kunst enthält.&#10;&#10;KI-generierte Inhalte können fehlerhaft sei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75275" cy="758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61D">
      <w:drawing>
        <wp:anchor distT="0" distB="0" distL="114300" distR="114300" simplePos="0" relativeHeight="251669504" behindDoc="0" locked="0" layoutInCell="1" allowOverlap="1" wp14:anchorId="5D091830" wp14:editId="72A2CC9D">
          <wp:simplePos x="0" y="0"/>
          <wp:positionH relativeFrom="column">
            <wp:posOffset>4789061</wp:posOffset>
          </wp:positionH>
          <wp:positionV relativeFrom="paragraph">
            <wp:posOffset>-441325</wp:posOffset>
          </wp:positionV>
          <wp:extent cx="1828800" cy="10709275"/>
          <wp:effectExtent l="0" t="0" r="0" b="0"/>
          <wp:wrapNone/>
          <wp:docPr id="1455519252" name="Grafik 4" descr="Ein Bild, das Screenshot, Schwarz, Dunkelhei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0540" name="Grafik 4" descr="Ein Bild, das Screenshot, Schwarz, Dunkelheit, Symbol enthält.&#10;&#10;KI-generierte Inhalte können fehlerhaft sein."/>
                  <pic:cNvPicPr>
                    <a:picLocks noChangeAspect="1" noChangeArrowheads="1"/>
                  </pic:cNvPicPr>
                </pic:nvPicPr>
                <pic:blipFill rotWithShape="1">
                  <a:blip r:embed="rId1">
                    <a:extLst>
                      <a:ext uri="{28A0092B-C50C-407E-A947-70E740481C1C}">
                        <a14:useLocalDpi xmlns:a14="http://schemas.microsoft.com/office/drawing/2010/main" val="0"/>
                      </a:ext>
                    </a:extLst>
                  </a:blip>
                  <a:srcRect l="5536" r="74637"/>
                  <a:stretch/>
                </pic:blipFill>
                <pic:spPr bwMode="auto">
                  <a:xfrm flipH="1">
                    <a:off x="0" y="0"/>
                    <a:ext cx="1828800" cy="1070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82FC3" w14:textId="0A4F4507" w:rsidR="00C81BBC" w:rsidRDefault="00097E50" w:rsidP="00E155F0">
    <w:pPr>
      <w:pStyle w:val="Kopfzeile"/>
    </w:pPr>
    <w:r>
      <w:drawing>
        <wp:anchor distT="0" distB="0" distL="114300" distR="114300" simplePos="0" relativeHeight="251675648" behindDoc="1" locked="0" layoutInCell="1" allowOverlap="1" wp14:anchorId="1BA39D26" wp14:editId="59A992BC">
          <wp:simplePos x="0" y="0"/>
          <wp:positionH relativeFrom="column">
            <wp:posOffset>-386715</wp:posOffset>
          </wp:positionH>
          <wp:positionV relativeFrom="paragraph">
            <wp:posOffset>-595943</wp:posOffset>
          </wp:positionV>
          <wp:extent cx="5377218" cy="8061825"/>
          <wp:effectExtent l="0" t="0" r="0" b="0"/>
          <wp:wrapNone/>
          <wp:docPr id="1163228125" name="Grafik 14" descr="Generiert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neriertes Bil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7218" cy="80618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EB775" w14:textId="28A9AC94" w:rsidR="0079161D" w:rsidRDefault="004C26A9" w:rsidP="00E155F0">
    <w:pPr>
      <w:pStyle w:val="Kopfzeile"/>
    </w:pPr>
    <w:r>
      <w:drawing>
        <wp:anchor distT="0" distB="0" distL="114300" distR="114300" simplePos="0" relativeHeight="251663360" behindDoc="0" locked="0" layoutInCell="1" allowOverlap="1" wp14:anchorId="2374E570" wp14:editId="66A770FF">
          <wp:simplePos x="0" y="0"/>
          <wp:positionH relativeFrom="column">
            <wp:posOffset>-719455</wp:posOffset>
          </wp:positionH>
          <wp:positionV relativeFrom="paragraph">
            <wp:posOffset>-299720</wp:posOffset>
          </wp:positionV>
          <wp:extent cx="1335405" cy="7567295"/>
          <wp:effectExtent l="0" t="0" r="0" b="0"/>
          <wp:wrapNone/>
          <wp:docPr id="1463247601" name="Grafik 4" descr="Ein Bild, das Screenshot, Schwarz, Dunkelhei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70540" name="Grafik 4" descr="Ein Bild, das Screenshot, Schwarz, Dunkelheit, Symbol enthält.&#10;&#10;KI-generierte Inhalte können fehlerhaft sein."/>
                  <pic:cNvPicPr>
                    <a:picLocks noChangeAspect="1" noChangeArrowheads="1"/>
                  </pic:cNvPicPr>
                </pic:nvPicPr>
                <pic:blipFill rotWithShape="1">
                  <a:blip r:embed="rId1">
                    <a:extLst>
                      <a:ext uri="{28A0092B-C50C-407E-A947-70E740481C1C}">
                        <a14:useLocalDpi xmlns:a14="http://schemas.microsoft.com/office/drawing/2010/main" val="0"/>
                      </a:ext>
                    </a:extLst>
                  </a:blip>
                  <a:srcRect l="5536" r="74637"/>
                  <a:stretch/>
                </pic:blipFill>
                <pic:spPr bwMode="auto">
                  <a:xfrm>
                    <a:off x="0" y="0"/>
                    <a:ext cx="1335405" cy="756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5408" behindDoc="1" locked="0" layoutInCell="1" allowOverlap="1" wp14:anchorId="2962E668" wp14:editId="104E8269">
          <wp:simplePos x="0" y="0"/>
          <wp:positionH relativeFrom="column">
            <wp:posOffset>-734695</wp:posOffset>
          </wp:positionH>
          <wp:positionV relativeFrom="paragraph">
            <wp:posOffset>-300990</wp:posOffset>
          </wp:positionV>
          <wp:extent cx="5360035" cy="7567295"/>
          <wp:effectExtent l="0" t="0" r="0" b="0"/>
          <wp:wrapNone/>
          <wp:docPr id="1890835454" name="Grafik 8" descr="Ein Bild, das Bild, Nebel,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5454" name="Grafik 8" descr="Ein Bild, das Bild, Nebel, Kunst enthält.&#10;&#10;KI-generierte Inhalte können fehlerhaft sei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H="1">
                    <a:off x="0" y="0"/>
                    <a:ext cx="5360035" cy="756729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FE279D"/>
    <w:multiLevelType w:val="multilevel"/>
    <w:tmpl w:val="F71806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656228BC"/>
    <w:multiLevelType w:val="hybridMultilevel"/>
    <w:tmpl w:val="FA60EE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55692179">
    <w:abstractNumId w:val="1"/>
  </w:num>
  <w:num w:numId="2" w16cid:durableId="10017350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evenAndOddHeaders/>
  <w:bookFoldPrint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235"/>
    <w:rsid w:val="000216CC"/>
    <w:rsid w:val="000336C8"/>
    <w:rsid w:val="000350D0"/>
    <w:rsid w:val="00097E50"/>
    <w:rsid w:val="001403F2"/>
    <w:rsid w:val="00161E39"/>
    <w:rsid w:val="001A2908"/>
    <w:rsid w:val="0037523F"/>
    <w:rsid w:val="004B424F"/>
    <w:rsid w:val="004C26A9"/>
    <w:rsid w:val="005271B5"/>
    <w:rsid w:val="005416EE"/>
    <w:rsid w:val="006E3CE0"/>
    <w:rsid w:val="006F7DF3"/>
    <w:rsid w:val="00700BF7"/>
    <w:rsid w:val="00706D97"/>
    <w:rsid w:val="00714395"/>
    <w:rsid w:val="0079161D"/>
    <w:rsid w:val="008E6DB2"/>
    <w:rsid w:val="009D5390"/>
    <w:rsid w:val="00AF38F0"/>
    <w:rsid w:val="00B04A93"/>
    <w:rsid w:val="00B65235"/>
    <w:rsid w:val="00BE1E18"/>
    <w:rsid w:val="00C26665"/>
    <w:rsid w:val="00C81BBC"/>
    <w:rsid w:val="00E155F0"/>
    <w:rsid w:val="00E2680C"/>
    <w:rsid w:val="00F62DE1"/>
    <w:rsid w:val="00FC450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AEE8C"/>
  <w15:chartTrackingRefBased/>
  <w15:docId w15:val="{64A38F34-074E-4E5D-B6F6-61E66C63A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55F0"/>
    <w:pPr>
      <w:spacing w:line="240" w:lineRule="auto"/>
      <w:jc w:val="both"/>
    </w:pPr>
    <w:rPr>
      <w:noProof/>
      <w:sz w:val="22"/>
      <w:szCs w:val="22"/>
      <w:lang w:val="en-US"/>
    </w:rPr>
  </w:style>
  <w:style w:type="paragraph" w:styleId="berschrift1">
    <w:name w:val="heading 1"/>
    <w:basedOn w:val="Standard"/>
    <w:next w:val="Standard"/>
    <w:link w:val="berschrift1Zchn"/>
    <w:uiPriority w:val="9"/>
    <w:qFormat/>
    <w:rsid w:val="004C26A9"/>
    <w:pPr>
      <w:keepNext/>
      <w:keepLines/>
      <w:spacing w:before="320" w:after="80"/>
      <w:jc w:val="left"/>
      <w:outlineLvl w:val="0"/>
    </w:pPr>
    <w:rPr>
      <w:rFonts w:asciiTheme="majorHAnsi" w:eastAsiaTheme="majorEastAsia" w:hAnsiTheme="majorHAnsi" w:cstheme="majorBidi"/>
      <w:caps/>
      <w:color w:val="7B230B" w:themeColor="accent1" w:themeShade="BF"/>
      <w:sz w:val="28"/>
      <w:szCs w:val="28"/>
      <w:lang w:val="de-DE"/>
    </w:rPr>
  </w:style>
  <w:style w:type="paragraph" w:styleId="berschrift2">
    <w:name w:val="heading 2"/>
    <w:basedOn w:val="Standard"/>
    <w:next w:val="Standard"/>
    <w:link w:val="berschrift2Zchn"/>
    <w:uiPriority w:val="9"/>
    <w:unhideWhenUsed/>
    <w:qFormat/>
    <w:rsid w:val="004C26A9"/>
    <w:pPr>
      <w:keepNext/>
      <w:keepLines/>
      <w:spacing w:before="160" w:after="0"/>
      <w:jc w:val="left"/>
      <w:outlineLvl w:val="1"/>
    </w:pPr>
    <w:rPr>
      <w:rFonts w:asciiTheme="majorHAnsi" w:eastAsiaTheme="majorEastAsia" w:hAnsiTheme="majorHAnsi" w:cstheme="majorBidi"/>
      <w:color w:val="7B230B" w:themeColor="accent1" w:themeShade="BF"/>
      <w:sz w:val="24"/>
      <w:szCs w:val="24"/>
    </w:rPr>
  </w:style>
  <w:style w:type="paragraph" w:styleId="berschrift3">
    <w:name w:val="heading 3"/>
    <w:basedOn w:val="Standard"/>
    <w:next w:val="Standard"/>
    <w:link w:val="berschrift3Zchn"/>
    <w:uiPriority w:val="9"/>
    <w:unhideWhenUsed/>
    <w:qFormat/>
    <w:rsid w:val="000336C8"/>
    <w:pPr>
      <w:keepNext/>
      <w:keepLines/>
      <w:spacing w:before="160" w:after="120"/>
      <w:outlineLvl w:val="2"/>
    </w:pPr>
    <w:rPr>
      <w:rFonts w:asciiTheme="majorHAnsi" w:eastAsiaTheme="majorEastAsia" w:hAnsiTheme="majorHAnsi" w:cstheme="majorBidi"/>
      <w:color w:val="7B230B" w:themeColor="accent1" w:themeShade="BF"/>
    </w:rPr>
  </w:style>
  <w:style w:type="paragraph" w:styleId="berschrift4">
    <w:name w:val="heading 4"/>
    <w:basedOn w:val="Standard"/>
    <w:next w:val="Standard"/>
    <w:link w:val="berschrift4Zchn"/>
    <w:uiPriority w:val="9"/>
    <w:semiHidden/>
    <w:unhideWhenUsed/>
    <w:qFormat/>
    <w:rsid w:val="006F7DF3"/>
    <w:pPr>
      <w:keepNext/>
      <w:keepLines/>
      <w:spacing w:before="80" w:after="0"/>
      <w:outlineLvl w:val="3"/>
    </w:pPr>
    <w:rPr>
      <w:rFonts w:asciiTheme="majorHAnsi" w:eastAsiaTheme="majorEastAsia" w:hAnsiTheme="majorHAnsi" w:cstheme="majorBidi"/>
      <w:i/>
      <w:iCs/>
      <w:sz w:val="30"/>
      <w:szCs w:val="30"/>
    </w:rPr>
  </w:style>
  <w:style w:type="paragraph" w:styleId="berschrift5">
    <w:name w:val="heading 5"/>
    <w:basedOn w:val="Standard"/>
    <w:next w:val="Standard"/>
    <w:link w:val="berschrift5Zchn"/>
    <w:uiPriority w:val="9"/>
    <w:semiHidden/>
    <w:unhideWhenUsed/>
    <w:qFormat/>
    <w:rsid w:val="006F7DF3"/>
    <w:pPr>
      <w:keepNext/>
      <w:keepLines/>
      <w:spacing w:before="40" w:after="0"/>
      <w:outlineLvl w:val="4"/>
    </w:pPr>
    <w:rPr>
      <w:rFonts w:asciiTheme="majorHAnsi" w:eastAsiaTheme="majorEastAsia" w:hAnsiTheme="majorHAnsi" w:cstheme="majorBidi"/>
      <w:sz w:val="28"/>
      <w:szCs w:val="28"/>
    </w:rPr>
  </w:style>
  <w:style w:type="paragraph" w:styleId="berschrift6">
    <w:name w:val="heading 6"/>
    <w:basedOn w:val="Standard"/>
    <w:next w:val="Standard"/>
    <w:link w:val="berschrift6Zchn"/>
    <w:uiPriority w:val="9"/>
    <w:semiHidden/>
    <w:unhideWhenUsed/>
    <w:qFormat/>
    <w:rsid w:val="006F7DF3"/>
    <w:pPr>
      <w:keepNext/>
      <w:keepLines/>
      <w:spacing w:before="40" w:after="0"/>
      <w:outlineLvl w:val="5"/>
    </w:pPr>
    <w:rPr>
      <w:rFonts w:asciiTheme="majorHAnsi" w:eastAsiaTheme="majorEastAsia" w:hAnsiTheme="majorHAnsi" w:cstheme="majorBidi"/>
      <w:i/>
      <w:iCs/>
      <w:sz w:val="26"/>
      <w:szCs w:val="26"/>
    </w:rPr>
  </w:style>
  <w:style w:type="paragraph" w:styleId="berschrift7">
    <w:name w:val="heading 7"/>
    <w:basedOn w:val="Standard"/>
    <w:next w:val="Standard"/>
    <w:link w:val="berschrift7Zchn"/>
    <w:uiPriority w:val="9"/>
    <w:semiHidden/>
    <w:unhideWhenUsed/>
    <w:qFormat/>
    <w:rsid w:val="006F7DF3"/>
    <w:pPr>
      <w:keepNext/>
      <w:keepLines/>
      <w:spacing w:before="40" w:after="0"/>
      <w:outlineLvl w:val="6"/>
    </w:pPr>
    <w:rPr>
      <w:rFonts w:asciiTheme="majorHAnsi" w:eastAsiaTheme="majorEastAsia" w:hAnsiTheme="majorHAnsi" w:cstheme="majorBidi"/>
    </w:rPr>
  </w:style>
  <w:style w:type="paragraph" w:styleId="berschrift8">
    <w:name w:val="heading 8"/>
    <w:basedOn w:val="Standard"/>
    <w:next w:val="Standard"/>
    <w:link w:val="berschrift8Zchn"/>
    <w:uiPriority w:val="9"/>
    <w:semiHidden/>
    <w:unhideWhenUsed/>
    <w:qFormat/>
    <w:rsid w:val="006F7DF3"/>
    <w:pPr>
      <w:keepNext/>
      <w:keepLines/>
      <w:spacing w:before="40" w:after="0"/>
      <w:outlineLvl w:val="7"/>
    </w:pPr>
    <w:rPr>
      <w:rFonts w:asciiTheme="majorHAnsi" w:eastAsiaTheme="majorEastAsia" w:hAnsiTheme="majorHAnsi" w:cstheme="majorBidi"/>
      <w:i/>
      <w:iCs/>
    </w:rPr>
  </w:style>
  <w:style w:type="paragraph" w:styleId="berschrift9">
    <w:name w:val="heading 9"/>
    <w:basedOn w:val="Standard"/>
    <w:next w:val="Standard"/>
    <w:link w:val="berschrift9Zchn"/>
    <w:uiPriority w:val="9"/>
    <w:semiHidden/>
    <w:unhideWhenUsed/>
    <w:qFormat/>
    <w:rsid w:val="006F7DF3"/>
    <w:pPr>
      <w:keepNext/>
      <w:keepLines/>
      <w:spacing w:before="40" w:after="0"/>
      <w:outlineLvl w:val="8"/>
    </w:pPr>
    <w:rPr>
      <w:b/>
      <w:bCs/>
      <w:i/>
      <w:i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unhideWhenUsed/>
    <w:rsid w:val="0037523F"/>
    <w:pPr>
      <w:spacing w:after="100"/>
    </w:pPr>
    <w:rPr>
      <w:rFonts w:ascii="Segoe UI" w:hAnsi="Segoe UI"/>
      <w:b/>
    </w:rPr>
  </w:style>
  <w:style w:type="character" w:customStyle="1" w:styleId="berschrift1Zchn">
    <w:name w:val="Überschrift 1 Zchn"/>
    <w:basedOn w:val="Absatz-Standardschriftart"/>
    <w:link w:val="berschrift1"/>
    <w:uiPriority w:val="9"/>
    <w:rsid w:val="004C26A9"/>
    <w:rPr>
      <w:rFonts w:asciiTheme="majorHAnsi" w:eastAsiaTheme="majorEastAsia" w:hAnsiTheme="majorHAnsi" w:cstheme="majorBidi"/>
      <w:caps/>
      <w:noProof/>
      <w:color w:val="7B230B" w:themeColor="accent1" w:themeShade="BF"/>
      <w:sz w:val="28"/>
      <w:szCs w:val="28"/>
    </w:rPr>
  </w:style>
  <w:style w:type="character" w:customStyle="1" w:styleId="berschrift2Zchn">
    <w:name w:val="Überschrift 2 Zchn"/>
    <w:basedOn w:val="Absatz-Standardschriftart"/>
    <w:link w:val="berschrift2"/>
    <w:uiPriority w:val="9"/>
    <w:rsid w:val="004C26A9"/>
    <w:rPr>
      <w:rFonts w:asciiTheme="majorHAnsi" w:eastAsiaTheme="majorEastAsia" w:hAnsiTheme="majorHAnsi" w:cstheme="majorBidi"/>
      <w:noProof/>
      <w:color w:val="7B230B" w:themeColor="accent1" w:themeShade="BF"/>
      <w:sz w:val="24"/>
      <w:szCs w:val="24"/>
      <w:lang w:val="en-US"/>
    </w:rPr>
  </w:style>
  <w:style w:type="character" w:customStyle="1" w:styleId="berschrift3Zchn">
    <w:name w:val="Überschrift 3 Zchn"/>
    <w:basedOn w:val="Absatz-Standardschriftart"/>
    <w:link w:val="berschrift3"/>
    <w:uiPriority w:val="9"/>
    <w:rsid w:val="000336C8"/>
    <w:rPr>
      <w:rFonts w:asciiTheme="majorHAnsi" w:eastAsiaTheme="majorEastAsia" w:hAnsiTheme="majorHAnsi" w:cstheme="majorBidi"/>
      <w:noProof/>
      <w:color w:val="7B230B" w:themeColor="accent1" w:themeShade="BF"/>
      <w:sz w:val="24"/>
      <w:szCs w:val="24"/>
      <w:lang w:val="en-US"/>
    </w:rPr>
  </w:style>
  <w:style w:type="character" w:customStyle="1" w:styleId="berschrift4Zchn">
    <w:name w:val="Überschrift 4 Zchn"/>
    <w:basedOn w:val="Absatz-Standardschriftart"/>
    <w:link w:val="berschrift4"/>
    <w:uiPriority w:val="9"/>
    <w:semiHidden/>
    <w:rsid w:val="006F7DF3"/>
    <w:rPr>
      <w:rFonts w:asciiTheme="majorHAnsi" w:eastAsiaTheme="majorEastAsia" w:hAnsiTheme="majorHAnsi" w:cstheme="majorBidi"/>
      <w:i/>
      <w:iCs/>
      <w:sz w:val="30"/>
      <w:szCs w:val="30"/>
    </w:rPr>
  </w:style>
  <w:style w:type="character" w:customStyle="1" w:styleId="berschrift5Zchn">
    <w:name w:val="Überschrift 5 Zchn"/>
    <w:basedOn w:val="Absatz-Standardschriftart"/>
    <w:link w:val="berschrift5"/>
    <w:uiPriority w:val="9"/>
    <w:semiHidden/>
    <w:rsid w:val="006F7DF3"/>
    <w:rPr>
      <w:rFonts w:asciiTheme="majorHAnsi" w:eastAsiaTheme="majorEastAsia" w:hAnsiTheme="majorHAnsi" w:cstheme="majorBidi"/>
      <w:sz w:val="28"/>
      <w:szCs w:val="28"/>
    </w:rPr>
  </w:style>
  <w:style w:type="character" w:customStyle="1" w:styleId="berschrift6Zchn">
    <w:name w:val="Überschrift 6 Zchn"/>
    <w:basedOn w:val="Absatz-Standardschriftart"/>
    <w:link w:val="berschrift6"/>
    <w:uiPriority w:val="9"/>
    <w:semiHidden/>
    <w:rsid w:val="006F7DF3"/>
    <w:rPr>
      <w:rFonts w:asciiTheme="majorHAnsi" w:eastAsiaTheme="majorEastAsia" w:hAnsiTheme="majorHAnsi" w:cstheme="majorBidi"/>
      <w:i/>
      <w:iCs/>
      <w:sz w:val="26"/>
      <w:szCs w:val="26"/>
    </w:rPr>
  </w:style>
  <w:style w:type="character" w:customStyle="1" w:styleId="berschrift7Zchn">
    <w:name w:val="Überschrift 7 Zchn"/>
    <w:basedOn w:val="Absatz-Standardschriftart"/>
    <w:link w:val="berschrift7"/>
    <w:uiPriority w:val="9"/>
    <w:semiHidden/>
    <w:rsid w:val="006F7DF3"/>
    <w:rPr>
      <w:rFonts w:asciiTheme="majorHAnsi" w:eastAsiaTheme="majorEastAsia" w:hAnsiTheme="majorHAnsi" w:cstheme="majorBidi"/>
      <w:sz w:val="24"/>
      <w:szCs w:val="24"/>
    </w:rPr>
  </w:style>
  <w:style w:type="character" w:customStyle="1" w:styleId="berschrift8Zchn">
    <w:name w:val="Überschrift 8 Zchn"/>
    <w:basedOn w:val="Absatz-Standardschriftart"/>
    <w:link w:val="berschrift8"/>
    <w:uiPriority w:val="9"/>
    <w:semiHidden/>
    <w:rsid w:val="006F7DF3"/>
    <w:rPr>
      <w:rFonts w:asciiTheme="majorHAnsi" w:eastAsiaTheme="majorEastAsia" w:hAnsiTheme="majorHAnsi" w:cstheme="majorBidi"/>
      <w:i/>
      <w:iCs/>
      <w:sz w:val="22"/>
      <w:szCs w:val="22"/>
    </w:rPr>
  </w:style>
  <w:style w:type="character" w:customStyle="1" w:styleId="berschrift9Zchn">
    <w:name w:val="Überschrift 9 Zchn"/>
    <w:basedOn w:val="Absatz-Standardschriftart"/>
    <w:link w:val="berschrift9"/>
    <w:uiPriority w:val="9"/>
    <w:semiHidden/>
    <w:rsid w:val="006F7DF3"/>
    <w:rPr>
      <w:b/>
      <w:bCs/>
      <w:i/>
      <w:iCs/>
    </w:rPr>
  </w:style>
  <w:style w:type="paragraph" w:styleId="Titel">
    <w:name w:val="Title"/>
    <w:basedOn w:val="Standard"/>
    <w:next w:val="Standard"/>
    <w:link w:val="TitelZchn"/>
    <w:uiPriority w:val="10"/>
    <w:qFormat/>
    <w:rsid w:val="004C26A9"/>
    <w:pPr>
      <w:pBdr>
        <w:top w:val="single" w:sz="6" w:space="8" w:color="E19825" w:themeColor="accent3"/>
        <w:bottom w:val="single" w:sz="6" w:space="8" w:color="E19825" w:themeColor="accent3"/>
      </w:pBdr>
      <w:spacing w:after="400"/>
      <w:contextualSpacing/>
      <w:jc w:val="center"/>
    </w:pPr>
    <w:rPr>
      <w:rFonts w:asciiTheme="majorHAnsi" w:eastAsiaTheme="majorEastAsia" w:hAnsiTheme="majorHAnsi" w:cstheme="majorBidi"/>
      <w:caps/>
      <w:color w:val="323232" w:themeColor="text2"/>
      <w:spacing w:val="30"/>
      <w:sz w:val="56"/>
      <w:szCs w:val="56"/>
    </w:rPr>
  </w:style>
  <w:style w:type="character" w:customStyle="1" w:styleId="TitelZchn">
    <w:name w:val="Titel Zchn"/>
    <w:basedOn w:val="Absatz-Standardschriftart"/>
    <w:link w:val="Titel"/>
    <w:uiPriority w:val="10"/>
    <w:rsid w:val="004C26A9"/>
    <w:rPr>
      <w:rFonts w:asciiTheme="majorHAnsi" w:eastAsiaTheme="majorEastAsia" w:hAnsiTheme="majorHAnsi" w:cstheme="majorBidi"/>
      <w:caps/>
      <w:noProof/>
      <w:color w:val="323232" w:themeColor="text2"/>
      <w:spacing w:val="30"/>
      <w:sz w:val="56"/>
      <w:szCs w:val="56"/>
      <w:lang w:val="en-US"/>
    </w:rPr>
  </w:style>
  <w:style w:type="paragraph" w:styleId="Untertitel">
    <w:name w:val="Subtitle"/>
    <w:basedOn w:val="Standard"/>
    <w:next w:val="Standard"/>
    <w:link w:val="UntertitelZchn"/>
    <w:uiPriority w:val="11"/>
    <w:qFormat/>
    <w:rsid w:val="006F7DF3"/>
    <w:pPr>
      <w:numPr>
        <w:ilvl w:val="1"/>
      </w:numPr>
      <w:jc w:val="center"/>
    </w:pPr>
    <w:rPr>
      <w:color w:val="323232" w:themeColor="text2"/>
      <w:sz w:val="28"/>
      <w:szCs w:val="28"/>
    </w:rPr>
  </w:style>
  <w:style w:type="character" w:customStyle="1" w:styleId="UntertitelZchn">
    <w:name w:val="Untertitel Zchn"/>
    <w:basedOn w:val="Absatz-Standardschriftart"/>
    <w:link w:val="Untertitel"/>
    <w:uiPriority w:val="11"/>
    <w:rsid w:val="006F7DF3"/>
    <w:rPr>
      <w:color w:val="323232" w:themeColor="text2"/>
      <w:sz w:val="28"/>
      <w:szCs w:val="28"/>
    </w:rPr>
  </w:style>
  <w:style w:type="paragraph" w:styleId="Listenabsatz">
    <w:name w:val="List Paragraph"/>
    <w:basedOn w:val="Standard"/>
    <w:uiPriority w:val="34"/>
    <w:qFormat/>
    <w:rsid w:val="00E2680C"/>
    <w:pPr>
      <w:ind w:left="720"/>
      <w:contextualSpacing/>
    </w:pPr>
  </w:style>
  <w:style w:type="paragraph" w:styleId="Zitat">
    <w:name w:val="Quote"/>
    <w:basedOn w:val="Standard"/>
    <w:next w:val="Standard"/>
    <w:link w:val="ZitatZchn"/>
    <w:uiPriority w:val="29"/>
    <w:qFormat/>
    <w:rsid w:val="006F7DF3"/>
    <w:pPr>
      <w:spacing w:before="160"/>
      <w:ind w:left="720" w:right="720"/>
      <w:jc w:val="center"/>
    </w:pPr>
    <w:rPr>
      <w:i/>
      <w:iCs/>
      <w:color w:val="AC7117" w:themeColor="accent3" w:themeShade="BF"/>
    </w:rPr>
  </w:style>
  <w:style w:type="character" w:customStyle="1" w:styleId="ZitatZchn">
    <w:name w:val="Zitat Zchn"/>
    <w:basedOn w:val="Absatz-Standardschriftart"/>
    <w:link w:val="Zitat"/>
    <w:uiPriority w:val="29"/>
    <w:rsid w:val="006F7DF3"/>
    <w:rPr>
      <w:i/>
      <w:iCs/>
      <w:color w:val="AC7117" w:themeColor="accent3" w:themeShade="BF"/>
      <w:sz w:val="24"/>
      <w:szCs w:val="24"/>
    </w:rPr>
  </w:style>
  <w:style w:type="paragraph" w:styleId="IntensivesZitat">
    <w:name w:val="Intense Quote"/>
    <w:basedOn w:val="Standard"/>
    <w:next w:val="Standard"/>
    <w:link w:val="IntensivesZitatZchn"/>
    <w:uiPriority w:val="30"/>
    <w:qFormat/>
    <w:rsid w:val="006F7DF3"/>
    <w:pPr>
      <w:spacing w:before="160"/>
      <w:ind w:left="936" w:right="936"/>
      <w:jc w:val="center"/>
    </w:pPr>
    <w:rPr>
      <w:rFonts w:asciiTheme="majorHAnsi" w:eastAsiaTheme="majorEastAsia" w:hAnsiTheme="majorHAnsi" w:cstheme="majorBidi"/>
      <w:caps/>
      <w:color w:val="7B230B" w:themeColor="accent1" w:themeShade="BF"/>
      <w:sz w:val="28"/>
      <w:szCs w:val="28"/>
    </w:rPr>
  </w:style>
  <w:style w:type="character" w:customStyle="1" w:styleId="IntensivesZitatZchn">
    <w:name w:val="Intensives Zitat Zchn"/>
    <w:basedOn w:val="Absatz-Standardschriftart"/>
    <w:link w:val="IntensivesZitat"/>
    <w:uiPriority w:val="30"/>
    <w:rsid w:val="006F7DF3"/>
    <w:rPr>
      <w:rFonts w:asciiTheme="majorHAnsi" w:eastAsiaTheme="majorEastAsia" w:hAnsiTheme="majorHAnsi" w:cstheme="majorBidi"/>
      <w:caps/>
      <w:color w:val="7B230B" w:themeColor="accent1" w:themeShade="BF"/>
      <w:sz w:val="28"/>
      <w:szCs w:val="28"/>
    </w:rPr>
  </w:style>
  <w:style w:type="character" w:styleId="IntensiveHervorhebung">
    <w:name w:val="Intense Emphasis"/>
    <w:basedOn w:val="Absatz-Standardschriftart"/>
    <w:uiPriority w:val="21"/>
    <w:qFormat/>
    <w:rsid w:val="006F7DF3"/>
    <w:rPr>
      <w:b/>
      <w:bCs/>
      <w:i/>
      <w:iCs/>
      <w:color w:val="auto"/>
    </w:rPr>
  </w:style>
  <w:style w:type="character" w:styleId="IntensiverVerweis">
    <w:name w:val="Intense Reference"/>
    <w:basedOn w:val="Absatz-Standardschriftart"/>
    <w:uiPriority w:val="32"/>
    <w:qFormat/>
    <w:rsid w:val="006F7DF3"/>
    <w:rPr>
      <w:b/>
      <w:bCs/>
      <w:caps w:val="0"/>
      <w:smallCaps/>
      <w:color w:val="auto"/>
      <w:spacing w:val="0"/>
      <w:u w:val="single"/>
    </w:rPr>
  </w:style>
  <w:style w:type="paragraph" w:styleId="Beschriftung">
    <w:name w:val="caption"/>
    <w:basedOn w:val="Standard"/>
    <w:next w:val="Standard"/>
    <w:uiPriority w:val="35"/>
    <w:semiHidden/>
    <w:unhideWhenUsed/>
    <w:qFormat/>
    <w:rsid w:val="006F7DF3"/>
    <w:rPr>
      <w:b/>
      <w:bCs/>
      <w:color w:val="404040" w:themeColor="text1" w:themeTint="BF"/>
      <w:sz w:val="16"/>
      <w:szCs w:val="16"/>
    </w:rPr>
  </w:style>
  <w:style w:type="character" w:styleId="Fett">
    <w:name w:val="Strong"/>
    <w:basedOn w:val="Absatz-Standardschriftart"/>
    <w:uiPriority w:val="22"/>
    <w:qFormat/>
    <w:rsid w:val="006F7DF3"/>
    <w:rPr>
      <w:b/>
      <w:bCs/>
    </w:rPr>
  </w:style>
  <w:style w:type="character" w:styleId="Hervorhebung">
    <w:name w:val="Emphasis"/>
    <w:basedOn w:val="Absatz-Standardschriftart"/>
    <w:uiPriority w:val="20"/>
    <w:qFormat/>
    <w:rsid w:val="006F7DF3"/>
    <w:rPr>
      <w:i/>
      <w:iCs/>
      <w:color w:val="000000" w:themeColor="text1"/>
    </w:rPr>
  </w:style>
  <w:style w:type="paragraph" w:styleId="KeinLeerraum">
    <w:name w:val="No Spacing"/>
    <w:link w:val="KeinLeerraumZchn"/>
    <w:uiPriority w:val="1"/>
    <w:qFormat/>
    <w:rsid w:val="006F7DF3"/>
    <w:pPr>
      <w:spacing w:after="0" w:line="240" w:lineRule="auto"/>
    </w:pPr>
  </w:style>
  <w:style w:type="character" w:styleId="SchwacheHervorhebung">
    <w:name w:val="Subtle Emphasis"/>
    <w:basedOn w:val="Absatz-Standardschriftart"/>
    <w:uiPriority w:val="19"/>
    <w:qFormat/>
    <w:rsid w:val="006F7DF3"/>
    <w:rPr>
      <w:i/>
      <w:iCs/>
      <w:color w:val="595959" w:themeColor="text1" w:themeTint="A6"/>
    </w:rPr>
  </w:style>
  <w:style w:type="character" w:styleId="SchwacherVerweis">
    <w:name w:val="Subtle Reference"/>
    <w:basedOn w:val="Absatz-Standardschriftart"/>
    <w:uiPriority w:val="31"/>
    <w:qFormat/>
    <w:rsid w:val="006F7DF3"/>
    <w:rPr>
      <w:caps w:val="0"/>
      <w:smallCaps/>
      <w:color w:val="404040" w:themeColor="text1" w:themeTint="BF"/>
      <w:spacing w:val="0"/>
      <w:u w:val="single" w:color="7F7F7F" w:themeColor="text1" w:themeTint="80"/>
    </w:rPr>
  </w:style>
  <w:style w:type="character" w:styleId="Buchtitel">
    <w:name w:val="Book Title"/>
    <w:basedOn w:val="Absatz-Standardschriftart"/>
    <w:uiPriority w:val="33"/>
    <w:qFormat/>
    <w:rsid w:val="006F7DF3"/>
    <w:rPr>
      <w:b/>
      <w:bCs/>
      <w:caps w:val="0"/>
      <w:smallCaps/>
      <w:spacing w:val="0"/>
    </w:rPr>
  </w:style>
  <w:style w:type="paragraph" w:styleId="Inhaltsverzeichnisberschrift">
    <w:name w:val="TOC Heading"/>
    <w:basedOn w:val="berschrift1"/>
    <w:next w:val="Standard"/>
    <w:uiPriority w:val="39"/>
    <w:semiHidden/>
    <w:unhideWhenUsed/>
    <w:qFormat/>
    <w:rsid w:val="006F7DF3"/>
    <w:pPr>
      <w:outlineLvl w:val="9"/>
    </w:pPr>
  </w:style>
  <w:style w:type="character" w:styleId="Hyperlink">
    <w:name w:val="Hyperlink"/>
    <w:basedOn w:val="Absatz-Standardschriftart"/>
    <w:uiPriority w:val="99"/>
    <w:unhideWhenUsed/>
    <w:rsid w:val="005271B5"/>
    <w:rPr>
      <w:color w:val="6B9F25" w:themeColor="hyperlink"/>
      <w:u w:val="single"/>
    </w:rPr>
  </w:style>
  <w:style w:type="character" w:styleId="NichtaufgelsteErwhnung">
    <w:name w:val="Unresolved Mention"/>
    <w:basedOn w:val="Absatz-Standardschriftart"/>
    <w:uiPriority w:val="99"/>
    <w:semiHidden/>
    <w:unhideWhenUsed/>
    <w:rsid w:val="005271B5"/>
    <w:rPr>
      <w:color w:val="605E5C"/>
      <w:shd w:val="clear" w:color="auto" w:fill="E1DFDD"/>
    </w:rPr>
  </w:style>
  <w:style w:type="character" w:customStyle="1" w:styleId="KeinLeerraumZchn">
    <w:name w:val="Kein Leerraum Zchn"/>
    <w:basedOn w:val="Absatz-Standardschriftart"/>
    <w:link w:val="KeinLeerraum"/>
    <w:uiPriority w:val="1"/>
    <w:rsid w:val="005271B5"/>
  </w:style>
  <w:style w:type="paragraph" w:styleId="Kopfzeile">
    <w:name w:val="header"/>
    <w:basedOn w:val="Standard"/>
    <w:link w:val="KopfzeileZchn"/>
    <w:uiPriority w:val="99"/>
    <w:unhideWhenUsed/>
    <w:rsid w:val="00C26665"/>
    <w:pPr>
      <w:tabs>
        <w:tab w:val="center" w:pos="4536"/>
        <w:tab w:val="right" w:pos="9072"/>
      </w:tabs>
      <w:spacing w:after="0"/>
    </w:pPr>
  </w:style>
  <w:style w:type="character" w:customStyle="1" w:styleId="KopfzeileZchn">
    <w:name w:val="Kopfzeile Zchn"/>
    <w:basedOn w:val="Absatz-Standardschriftart"/>
    <w:link w:val="Kopfzeile"/>
    <w:uiPriority w:val="99"/>
    <w:rsid w:val="00C26665"/>
    <w:rPr>
      <w:noProof/>
      <w:sz w:val="24"/>
      <w:szCs w:val="24"/>
      <w:lang w:val="en-US"/>
    </w:rPr>
  </w:style>
  <w:style w:type="paragraph" w:styleId="Fuzeile">
    <w:name w:val="footer"/>
    <w:basedOn w:val="Standard"/>
    <w:link w:val="FuzeileZchn"/>
    <w:uiPriority w:val="99"/>
    <w:unhideWhenUsed/>
    <w:rsid w:val="00C26665"/>
    <w:pPr>
      <w:tabs>
        <w:tab w:val="center" w:pos="4536"/>
        <w:tab w:val="right" w:pos="9072"/>
      </w:tabs>
      <w:spacing w:after="0"/>
    </w:pPr>
  </w:style>
  <w:style w:type="character" w:customStyle="1" w:styleId="FuzeileZchn">
    <w:name w:val="Fußzeile Zchn"/>
    <w:basedOn w:val="Absatz-Standardschriftart"/>
    <w:link w:val="Fuzeile"/>
    <w:uiPriority w:val="99"/>
    <w:rsid w:val="00C26665"/>
    <w:rPr>
      <w:noProo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237315">
      <w:bodyDiv w:val="1"/>
      <w:marLeft w:val="0"/>
      <w:marRight w:val="0"/>
      <w:marTop w:val="0"/>
      <w:marBottom w:val="0"/>
      <w:divBdr>
        <w:top w:val="none" w:sz="0" w:space="0" w:color="auto"/>
        <w:left w:val="none" w:sz="0" w:space="0" w:color="auto"/>
        <w:bottom w:val="none" w:sz="0" w:space="0" w:color="auto"/>
        <w:right w:val="none" w:sz="0" w:space="0" w:color="auto"/>
      </w:divBdr>
    </w:div>
    <w:div w:id="486634013">
      <w:bodyDiv w:val="1"/>
      <w:marLeft w:val="0"/>
      <w:marRight w:val="0"/>
      <w:marTop w:val="0"/>
      <w:marBottom w:val="0"/>
      <w:divBdr>
        <w:top w:val="none" w:sz="0" w:space="0" w:color="auto"/>
        <w:left w:val="none" w:sz="0" w:space="0" w:color="auto"/>
        <w:bottom w:val="none" w:sz="0" w:space="0" w:color="auto"/>
        <w:right w:val="none" w:sz="0" w:space="0" w:color="auto"/>
      </w:divBdr>
    </w:div>
    <w:div w:id="515929560">
      <w:bodyDiv w:val="1"/>
      <w:marLeft w:val="0"/>
      <w:marRight w:val="0"/>
      <w:marTop w:val="0"/>
      <w:marBottom w:val="0"/>
      <w:divBdr>
        <w:top w:val="none" w:sz="0" w:space="0" w:color="auto"/>
        <w:left w:val="none" w:sz="0" w:space="0" w:color="auto"/>
        <w:bottom w:val="none" w:sz="0" w:space="0" w:color="auto"/>
        <w:right w:val="none" w:sz="0" w:space="0" w:color="auto"/>
      </w:divBdr>
    </w:div>
    <w:div w:id="873079375">
      <w:bodyDiv w:val="1"/>
      <w:marLeft w:val="0"/>
      <w:marRight w:val="0"/>
      <w:marTop w:val="0"/>
      <w:marBottom w:val="0"/>
      <w:divBdr>
        <w:top w:val="none" w:sz="0" w:space="0" w:color="auto"/>
        <w:left w:val="none" w:sz="0" w:space="0" w:color="auto"/>
        <w:bottom w:val="none" w:sz="0" w:space="0" w:color="auto"/>
        <w:right w:val="none" w:sz="0" w:space="0" w:color="auto"/>
      </w:divBdr>
    </w:div>
    <w:div w:id="1474450409">
      <w:bodyDiv w:val="1"/>
      <w:marLeft w:val="0"/>
      <w:marRight w:val="0"/>
      <w:marTop w:val="0"/>
      <w:marBottom w:val="0"/>
      <w:divBdr>
        <w:top w:val="none" w:sz="0" w:space="0" w:color="auto"/>
        <w:left w:val="none" w:sz="0" w:space="0" w:color="auto"/>
        <w:bottom w:val="none" w:sz="0" w:space="0" w:color="auto"/>
        <w:right w:val="none" w:sz="0" w:space="0" w:color="auto"/>
      </w:divBdr>
    </w:div>
    <w:div w:id="1706756251">
      <w:bodyDiv w:val="1"/>
      <w:marLeft w:val="0"/>
      <w:marRight w:val="0"/>
      <w:marTop w:val="0"/>
      <w:marBottom w:val="0"/>
      <w:divBdr>
        <w:top w:val="none" w:sz="0" w:space="0" w:color="auto"/>
        <w:left w:val="none" w:sz="0" w:space="0" w:color="auto"/>
        <w:bottom w:val="none" w:sz="0" w:space="0" w:color="auto"/>
        <w:right w:val="none" w:sz="0" w:space="0" w:color="auto"/>
      </w:divBdr>
    </w:div>
    <w:div w:id="1762873628">
      <w:bodyDiv w:val="1"/>
      <w:marLeft w:val="0"/>
      <w:marRight w:val="0"/>
      <w:marTop w:val="0"/>
      <w:marBottom w:val="0"/>
      <w:divBdr>
        <w:top w:val="none" w:sz="0" w:space="0" w:color="auto"/>
        <w:left w:val="none" w:sz="0" w:space="0" w:color="auto"/>
        <w:bottom w:val="none" w:sz="0" w:space="0" w:color="auto"/>
        <w:right w:val="none" w:sz="0" w:space="0" w:color="auto"/>
      </w:divBdr>
      <w:divsChild>
        <w:div w:id="923995146">
          <w:marLeft w:val="0"/>
          <w:marRight w:val="0"/>
          <w:marTop w:val="0"/>
          <w:marBottom w:val="0"/>
          <w:divBdr>
            <w:top w:val="none" w:sz="0" w:space="0" w:color="auto"/>
            <w:left w:val="none" w:sz="0" w:space="0" w:color="auto"/>
            <w:bottom w:val="none" w:sz="0" w:space="0" w:color="auto"/>
            <w:right w:val="none" w:sz="0" w:space="0" w:color="auto"/>
          </w:divBdr>
          <w:divsChild>
            <w:div w:id="2166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1104">
      <w:bodyDiv w:val="1"/>
      <w:marLeft w:val="0"/>
      <w:marRight w:val="0"/>
      <w:marTop w:val="0"/>
      <w:marBottom w:val="0"/>
      <w:divBdr>
        <w:top w:val="none" w:sz="0" w:space="0" w:color="auto"/>
        <w:left w:val="none" w:sz="0" w:space="0" w:color="auto"/>
        <w:bottom w:val="none" w:sz="0" w:space="0" w:color="auto"/>
        <w:right w:val="none" w:sz="0" w:space="0" w:color="auto"/>
      </w:divBdr>
      <w:divsChild>
        <w:div w:id="1844662117">
          <w:marLeft w:val="0"/>
          <w:marRight w:val="0"/>
          <w:marTop w:val="0"/>
          <w:marBottom w:val="0"/>
          <w:divBdr>
            <w:top w:val="none" w:sz="0" w:space="0" w:color="auto"/>
            <w:left w:val="none" w:sz="0" w:space="0" w:color="auto"/>
            <w:bottom w:val="none" w:sz="0" w:space="0" w:color="auto"/>
            <w:right w:val="none" w:sz="0" w:space="0" w:color="auto"/>
          </w:divBdr>
          <w:divsChild>
            <w:div w:id="1992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00247">
      <w:bodyDiv w:val="1"/>
      <w:marLeft w:val="0"/>
      <w:marRight w:val="0"/>
      <w:marTop w:val="0"/>
      <w:marBottom w:val="0"/>
      <w:divBdr>
        <w:top w:val="none" w:sz="0" w:space="0" w:color="auto"/>
        <w:left w:val="none" w:sz="0" w:space="0" w:color="auto"/>
        <w:bottom w:val="none" w:sz="0" w:space="0" w:color="auto"/>
        <w:right w:val="none" w:sz="0" w:space="0" w:color="auto"/>
      </w:divBdr>
    </w:div>
    <w:div w:id="1948462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Aussicht">
  <a:themeElements>
    <a:clrScheme name="Rot">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Crusade Mission Packs">
      <a:majorFont>
        <a:latin typeface="Avenir Next LT Pro Demi"/>
        <a:ea typeface=""/>
        <a:cs typeface=""/>
      </a:majorFont>
      <a:minorFont>
        <a:latin typeface="Aptos"/>
        <a:ea typeface=""/>
        <a:cs typeface=""/>
      </a:minorFont>
    </a:fontScheme>
    <a:fmtScheme name="Aussicht">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F7B95-DCAB-487C-8D2F-72C86B3F6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469</Words>
  <Characters>2957</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Ziegeler, Tim</dc:creator>
  <cp:keywords/>
  <dc:description/>
  <cp:lastModifiedBy>Ziegeler, Tim</cp:lastModifiedBy>
  <cp:revision>6</cp:revision>
  <cp:lastPrinted>2025-05-02T20:44:00Z</cp:lastPrinted>
  <dcterms:created xsi:type="dcterms:W3CDTF">2025-04-19T16:46:00Z</dcterms:created>
  <dcterms:modified xsi:type="dcterms:W3CDTF">2025-05-02T20:55:00Z</dcterms:modified>
</cp:coreProperties>
</file>